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BE" w:rsidRDefault="00EE4102" w:rsidP="00EE4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1</w:t>
      </w:r>
      <w:r w:rsidR="007F3EB1" w:rsidRPr="007F3EB1">
        <w:rPr>
          <w:rFonts w:ascii="Times New Roman" w:hAnsi="Times New Roman" w:cs="Times New Roman"/>
          <w:sz w:val="24"/>
          <w:szCs w:val="24"/>
        </w:rPr>
        <w:tab/>
      </w:r>
      <w:r w:rsidR="007F3EB1" w:rsidRPr="007F3EB1">
        <w:rPr>
          <w:rFonts w:ascii="Times New Roman" w:hAnsi="Times New Roman" w:cs="Times New Roman"/>
          <w:sz w:val="24"/>
          <w:szCs w:val="24"/>
        </w:rPr>
        <w:tab/>
      </w:r>
      <w:r w:rsidR="007F3EB1" w:rsidRPr="007F3EB1">
        <w:rPr>
          <w:rFonts w:ascii="Times New Roman" w:hAnsi="Times New Roman" w:cs="Times New Roman"/>
          <w:sz w:val="24"/>
          <w:szCs w:val="24"/>
        </w:rPr>
        <w:tab/>
      </w:r>
      <w:r w:rsidR="007F3EB1">
        <w:rPr>
          <w:rFonts w:ascii="Times New Roman" w:hAnsi="Times New Roman" w:cs="Times New Roman"/>
          <w:sz w:val="24"/>
          <w:szCs w:val="24"/>
        </w:rPr>
        <w:tab/>
      </w:r>
      <w:r w:rsidR="007F3EB1" w:rsidRPr="007F3EB1">
        <w:rPr>
          <w:rFonts w:ascii="Times New Roman" w:hAnsi="Times New Roman" w:cs="Times New Roman"/>
          <w:sz w:val="24"/>
          <w:szCs w:val="24"/>
        </w:rPr>
        <w:tab/>
      </w:r>
      <w:r w:rsidR="007F3EB1" w:rsidRPr="007F3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5BE" w:rsidRPr="007F3EB1">
        <w:rPr>
          <w:rFonts w:ascii="Times New Roman" w:hAnsi="Times New Roman" w:cs="Times New Roman"/>
          <w:sz w:val="24"/>
          <w:szCs w:val="24"/>
        </w:rPr>
        <w:t>Name___________________________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E4102" w:rsidRPr="00EE4102" w:rsidRDefault="00EE4102" w:rsidP="00EE4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4 Review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Date________</w:t>
      </w:r>
    </w:p>
    <w:p w:rsidR="00EE4102" w:rsidRPr="007F3EB1" w:rsidRDefault="00EE4102" w:rsidP="00EE41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6D6" w:rsidRPr="007F3EB1" w:rsidRDefault="006F56D6" w:rsidP="00EE4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b/>
          <w:sz w:val="24"/>
          <w:szCs w:val="24"/>
        </w:rPr>
        <w:t>For number</w:t>
      </w:r>
      <w:r w:rsidR="0083531F" w:rsidRPr="007F3EB1">
        <w:rPr>
          <w:rFonts w:ascii="Times New Roman" w:hAnsi="Times New Roman" w:cs="Times New Roman"/>
          <w:b/>
          <w:sz w:val="24"/>
          <w:szCs w:val="24"/>
        </w:rPr>
        <w:t>s 1-2</w:t>
      </w:r>
      <w:r w:rsidRPr="007F3EB1">
        <w:rPr>
          <w:rFonts w:ascii="Times New Roman" w:hAnsi="Times New Roman" w:cs="Times New Roman"/>
          <w:b/>
          <w:sz w:val="24"/>
          <w:szCs w:val="24"/>
        </w:rPr>
        <w:t xml:space="preserve">, write an </w:t>
      </w:r>
      <w:r w:rsidR="0069340C">
        <w:rPr>
          <w:rFonts w:ascii="Times New Roman" w:hAnsi="Times New Roman" w:cs="Times New Roman"/>
          <w:b/>
          <w:sz w:val="24"/>
          <w:szCs w:val="24"/>
        </w:rPr>
        <w:t>explicit and a recursive equation</w:t>
      </w:r>
      <w:r w:rsidRPr="007F3EB1">
        <w:rPr>
          <w:rFonts w:ascii="Times New Roman" w:hAnsi="Times New Roman" w:cs="Times New Roman"/>
          <w:b/>
          <w:sz w:val="24"/>
          <w:szCs w:val="24"/>
        </w:rPr>
        <w:t xml:space="preserve"> and then answer the question</w:t>
      </w:r>
      <w:r w:rsidR="0069340C">
        <w:rPr>
          <w:rFonts w:ascii="Times New Roman" w:hAnsi="Times New Roman" w:cs="Times New Roman"/>
          <w:b/>
          <w:sz w:val="24"/>
          <w:szCs w:val="24"/>
        </w:rPr>
        <w:t>.</w:t>
      </w:r>
    </w:p>
    <w:p w:rsidR="0083531F" w:rsidRPr="0079378D" w:rsidRDefault="006F56D6" w:rsidP="00EE4102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9378D">
        <w:rPr>
          <w:rFonts w:ascii="Times New Roman" w:hAnsi="Times New Roman" w:cs="Times New Roman"/>
          <w:sz w:val="24"/>
          <w:szCs w:val="24"/>
        </w:rPr>
        <w:t xml:space="preserve">The value of a stock when purchased was $20 a share. The stock grew at a </w:t>
      </w:r>
      <w:r w:rsidR="0083531F" w:rsidRPr="0079378D">
        <w:rPr>
          <w:rFonts w:ascii="Times New Roman" w:hAnsi="Times New Roman" w:cs="Times New Roman"/>
          <w:sz w:val="24"/>
          <w:szCs w:val="24"/>
        </w:rPr>
        <w:t>year</w:t>
      </w:r>
      <w:r w:rsidRPr="0079378D">
        <w:rPr>
          <w:rFonts w:ascii="Times New Roman" w:hAnsi="Times New Roman" w:cs="Times New Roman"/>
          <w:sz w:val="24"/>
          <w:szCs w:val="24"/>
        </w:rPr>
        <w:t xml:space="preserve">ly </w:t>
      </w:r>
      <w:hyperlink r:id="rId6" w:history="1">
        <w:r w:rsidRPr="0079378D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rate</w:t>
        </w:r>
      </w:hyperlink>
      <w:r w:rsidRPr="0079378D">
        <w:rPr>
          <w:rFonts w:ascii="Times New Roman" w:hAnsi="Times New Roman" w:cs="Times New Roman"/>
          <w:sz w:val="24"/>
          <w:szCs w:val="24"/>
        </w:rPr>
        <w:t xml:space="preserve"> of 8%.  What is the v</w:t>
      </w:r>
      <w:r w:rsidR="0083531F" w:rsidRPr="0079378D">
        <w:rPr>
          <w:rFonts w:ascii="Times New Roman" w:hAnsi="Times New Roman" w:cs="Times New Roman"/>
          <w:sz w:val="24"/>
          <w:szCs w:val="24"/>
        </w:rPr>
        <w:t>alue of the stock after 15 year</w:t>
      </w:r>
      <w:r w:rsidRPr="0079378D">
        <w:rPr>
          <w:rFonts w:ascii="Times New Roman" w:hAnsi="Times New Roman" w:cs="Times New Roman"/>
          <w:sz w:val="24"/>
          <w:szCs w:val="24"/>
        </w:rPr>
        <w:t>s?</w:t>
      </w:r>
    </w:p>
    <w:p w:rsidR="006F56D6" w:rsidRPr="007F3EB1" w:rsidRDefault="007F3EB1" w:rsidP="0079378D">
      <w:pPr>
        <w:spacing w:before="100" w:beforeAutospacing="1" w:after="100" w:afterAutospacing="1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f(x)</w:t>
      </w:r>
      <w:r w:rsidR="006F56D6" w:rsidRPr="007F3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6D6" w:rsidRPr="007F3EB1">
        <w:rPr>
          <w:rFonts w:ascii="Times New Roman" w:hAnsi="Times New Roman" w:cs="Times New Roman"/>
          <w:sz w:val="24"/>
          <w:szCs w:val="24"/>
        </w:rPr>
        <w:t>= ____________________</w:t>
      </w:r>
      <w:r w:rsidR="0083531F" w:rsidRPr="007F3EB1">
        <w:rPr>
          <w:rFonts w:ascii="Times New Roman" w:hAnsi="Times New Roman" w:cs="Times New Roman"/>
          <w:sz w:val="24"/>
          <w:szCs w:val="24"/>
        </w:rPr>
        <w:t>_</w:t>
      </w:r>
      <w:r w:rsidR="0083531F" w:rsidRPr="007F3EB1">
        <w:rPr>
          <w:rFonts w:ascii="Times New Roman" w:hAnsi="Times New Roman" w:cs="Times New Roman"/>
          <w:sz w:val="24"/>
          <w:szCs w:val="24"/>
        </w:rPr>
        <w:tab/>
      </w:r>
      <w:r w:rsidR="0083531F" w:rsidRPr="007F3EB1">
        <w:rPr>
          <w:rFonts w:ascii="Times New Roman" w:hAnsi="Times New Roman" w:cs="Times New Roman"/>
          <w:sz w:val="24"/>
          <w:szCs w:val="24"/>
        </w:rPr>
        <w:tab/>
        <w:t>Value of stock after 15 year</w:t>
      </w:r>
      <w:r w:rsidR="006F56D6" w:rsidRPr="007F3EB1">
        <w:rPr>
          <w:rFonts w:ascii="Times New Roman" w:hAnsi="Times New Roman" w:cs="Times New Roman"/>
          <w:sz w:val="24"/>
          <w:szCs w:val="24"/>
        </w:rPr>
        <w:t>s __________________</w:t>
      </w:r>
    </w:p>
    <w:p w:rsidR="006F56D6" w:rsidRDefault="0079378D" w:rsidP="0079378D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40C">
        <w:rPr>
          <w:rFonts w:ascii="Times New Roman" w:hAnsi="Times New Roman" w:cs="Times New Roman"/>
          <w:i/>
          <w:sz w:val="24"/>
          <w:szCs w:val="24"/>
        </w:rPr>
        <w:t>Recursive:</w:t>
      </w:r>
    </w:p>
    <w:p w:rsidR="0069340C" w:rsidRPr="0069340C" w:rsidRDefault="0069340C" w:rsidP="0079378D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</w:p>
    <w:p w:rsidR="00B33E26" w:rsidRPr="007F3EB1" w:rsidRDefault="006F56D6" w:rsidP="0079378D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The value of a stock when purchased is $55 a share. The stock decreased at a </w:t>
      </w:r>
      <w:hyperlink r:id="rId7" w:history="1">
        <w:r w:rsidRPr="007F3EB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rate</w:t>
        </w:r>
      </w:hyperlink>
      <w:r w:rsidR="0083531F" w:rsidRPr="007F3EB1">
        <w:rPr>
          <w:rFonts w:ascii="Times New Roman" w:hAnsi="Times New Roman" w:cs="Times New Roman"/>
          <w:sz w:val="24"/>
          <w:szCs w:val="24"/>
        </w:rPr>
        <w:t xml:space="preserve"> of 4% </w:t>
      </w:r>
    </w:p>
    <w:p w:rsidR="00B33E26" w:rsidRPr="007F3EB1" w:rsidRDefault="0083531F" w:rsidP="0079378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yearly.  How </w:t>
      </w:r>
      <w:r w:rsidR="006F56D6" w:rsidRPr="007F3EB1">
        <w:rPr>
          <w:rFonts w:ascii="Times New Roman" w:hAnsi="Times New Roman" w:cs="Times New Roman"/>
          <w:sz w:val="24"/>
          <w:szCs w:val="24"/>
        </w:rPr>
        <w:t>many</w:t>
      </w:r>
      <w:r w:rsidRPr="007F3EB1">
        <w:rPr>
          <w:rFonts w:ascii="Times New Roman" w:hAnsi="Times New Roman" w:cs="Times New Roman"/>
          <w:sz w:val="24"/>
          <w:szCs w:val="24"/>
        </w:rPr>
        <w:t xml:space="preserve"> year</w:t>
      </w:r>
      <w:r w:rsidR="006F56D6" w:rsidRPr="007F3EB1">
        <w:rPr>
          <w:rFonts w:ascii="Times New Roman" w:hAnsi="Times New Roman" w:cs="Times New Roman"/>
          <w:sz w:val="24"/>
          <w:szCs w:val="24"/>
        </w:rPr>
        <w:t>s did it take for the stock to be worth $20.65?</w:t>
      </w:r>
    </w:p>
    <w:p w:rsidR="00B33E26" w:rsidRPr="007F3EB1" w:rsidRDefault="00B33E26" w:rsidP="00B33E26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F56D6" w:rsidRPr="007F3EB1" w:rsidRDefault="007F3EB1" w:rsidP="0079378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f(x)</w:t>
      </w:r>
      <w:r w:rsidR="006F56D6" w:rsidRPr="007F3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1379" w:rsidRPr="007F3EB1">
        <w:rPr>
          <w:rFonts w:ascii="Times New Roman" w:hAnsi="Times New Roman" w:cs="Times New Roman"/>
          <w:sz w:val="24"/>
          <w:szCs w:val="24"/>
        </w:rPr>
        <w:t>= _____________________</w:t>
      </w:r>
      <w:r w:rsidR="003B1379" w:rsidRPr="007F3EB1">
        <w:rPr>
          <w:rFonts w:ascii="Times New Roman" w:hAnsi="Times New Roman" w:cs="Times New Roman"/>
          <w:sz w:val="24"/>
          <w:szCs w:val="24"/>
        </w:rPr>
        <w:tab/>
      </w:r>
      <w:r w:rsidR="006F56D6" w:rsidRPr="007F3EB1">
        <w:rPr>
          <w:rFonts w:ascii="Times New Roman" w:hAnsi="Times New Roman" w:cs="Times New Roman"/>
          <w:sz w:val="24"/>
          <w:szCs w:val="24"/>
        </w:rPr>
        <w:t xml:space="preserve">Number of </w:t>
      </w:r>
      <w:r w:rsidR="0083531F" w:rsidRPr="007F3EB1">
        <w:rPr>
          <w:rFonts w:ascii="Times New Roman" w:hAnsi="Times New Roman" w:cs="Times New Roman"/>
          <w:sz w:val="24"/>
          <w:szCs w:val="24"/>
        </w:rPr>
        <w:t>year</w:t>
      </w:r>
      <w:r w:rsidR="006F56D6" w:rsidRPr="007F3EB1">
        <w:rPr>
          <w:rFonts w:ascii="Times New Roman" w:hAnsi="Times New Roman" w:cs="Times New Roman"/>
          <w:sz w:val="24"/>
          <w:szCs w:val="24"/>
        </w:rPr>
        <w:t>s</w:t>
      </w:r>
      <w:r w:rsidR="003B1379" w:rsidRPr="007F3EB1">
        <w:rPr>
          <w:rFonts w:ascii="Times New Roman" w:hAnsi="Times New Roman" w:cs="Times New Roman"/>
          <w:sz w:val="24"/>
          <w:szCs w:val="24"/>
        </w:rPr>
        <w:t xml:space="preserve"> until the stock reaches $20.65 </w:t>
      </w:r>
      <w:r w:rsidR="00B33E26" w:rsidRPr="007F3EB1">
        <w:rPr>
          <w:rFonts w:ascii="Times New Roman" w:hAnsi="Times New Roman" w:cs="Times New Roman"/>
          <w:sz w:val="24"/>
          <w:szCs w:val="24"/>
        </w:rPr>
        <w:t>_________</w:t>
      </w:r>
    </w:p>
    <w:p w:rsidR="00062C18" w:rsidRDefault="0069340C" w:rsidP="0079378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Recursive:</w:t>
      </w:r>
    </w:p>
    <w:p w:rsidR="0069340C" w:rsidRDefault="0069340C" w:rsidP="00062C18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69340C" w:rsidRPr="0069340C" w:rsidRDefault="0069340C" w:rsidP="00062C18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062C18" w:rsidRPr="007F3EB1" w:rsidRDefault="00062C18" w:rsidP="00062C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2C18" w:rsidRPr="0079378D" w:rsidRDefault="0062479F" w:rsidP="0079378D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378D">
        <w:rPr>
          <w:rFonts w:ascii="Times New Roman" w:hAnsi="Times New Roman" w:cs="Times New Roman"/>
          <w:sz w:val="24"/>
          <w:szCs w:val="24"/>
        </w:rPr>
        <w:t xml:space="preserve">Coffee, tea, and some soft drinks contain the drug caffeine.  One hour after </w:t>
      </w:r>
      <w:r w:rsidR="0083531F" w:rsidRPr="0079378D">
        <w:rPr>
          <w:rFonts w:ascii="Times New Roman" w:hAnsi="Times New Roman" w:cs="Times New Roman"/>
          <w:sz w:val="24"/>
          <w:szCs w:val="24"/>
        </w:rPr>
        <w:t xml:space="preserve">ingestion, 65% of the original </w:t>
      </w:r>
      <w:r w:rsidRPr="0079378D">
        <w:rPr>
          <w:rFonts w:ascii="Times New Roman" w:hAnsi="Times New Roman" w:cs="Times New Roman"/>
          <w:sz w:val="24"/>
          <w:szCs w:val="24"/>
        </w:rPr>
        <w:t xml:space="preserve">amount of caffeine remains.  At the end of each hour after that, 65% of the amount at the </w:t>
      </w:r>
      <w:r w:rsidR="0083531F" w:rsidRPr="0079378D">
        <w:rPr>
          <w:rFonts w:ascii="Times New Roman" w:hAnsi="Times New Roman" w:cs="Times New Roman"/>
          <w:sz w:val="24"/>
          <w:szCs w:val="24"/>
        </w:rPr>
        <w:t xml:space="preserve">beginning of the hour </w:t>
      </w:r>
      <w:r w:rsidRPr="0079378D">
        <w:rPr>
          <w:rFonts w:ascii="Times New Roman" w:hAnsi="Times New Roman" w:cs="Times New Roman"/>
          <w:sz w:val="24"/>
          <w:szCs w:val="24"/>
        </w:rPr>
        <w:t>remains.  Suppose a person consumes 30 milligrams of caffeine.</w:t>
      </w:r>
    </w:p>
    <w:p w:rsidR="0062479F" w:rsidRPr="007F3EB1" w:rsidRDefault="0062479F" w:rsidP="0079378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The equation</w:t>
      </w:r>
      <w:r w:rsidR="00B33E26" w:rsidRPr="007F3EB1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3.25pt" o:ole="">
            <v:imagedata r:id="rId8" o:title=""/>
          </v:shape>
          <o:OLEObject Type="Embed" ProgID="Equation.DSMT4" ShapeID="_x0000_i1025" DrawAspect="Content" ObjectID="_1516164438" r:id="rId9"/>
        </w:object>
      </w:r>
      <w:r w:rsidRPr="007F3EB1">
        <w:rPr>
          <w:rFonts w:ascii="Times New Roman" w:hAnsi="Times New Roman" w:cs="Times New Roman"/>
          <w:sz w:val="24"/>
          <w:szCs w:val="24"/>
        </w:rPr>
        <w:t xml:space="preserve"> represents this situation.</w:t>
      </w:r>
    </w:p>
    <w:p w:rsidR="0062479F" w:rsidRPr="007F3EB1" w:rsidRDefault="0062479F" w:rsidP="0062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79D" w:rsidRPr="0079378D" w:rsidRDefault="00BA379D" w:rsidP="0079378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378D">
        <w:rPr>
          <w:rFonts w:ascii="Times New Roman" w:hAnsi="Times New Roman" w:cs="Times New Roman"/>
          <w:sz w:val="24"/>
          <w:szCs w:val="24"/>
        </w:rPr>
        <w:t>How much caffeine would remain after 2.5 hours?</w:t>
      </w:r>
    </w:p>
    <w:p w:rsidR="00BA379D" w:rsidRPr="007F3EB1" w:rsidRDefault="00BA379D" w:rsidP="00BA379D">
      <w:pPr>
        <w:rPr>
          <w:rFonts w:ascii="Times New Roman" w:hAnsi="Times New Roman" w:cs="Times New Roman"/>
          <w:sz w:val="24"/>
          <w:szCs w:val="24"/>
        </w:rPr>
      </w:pPr>
    </w:p>
    <w:p w:rsidR="00BA379D" w:rsidRDefault="00BA379D" w:rsidP="00BA379D">
      <w:pPr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i/>
          <w:sz w:val="24"/>
          <w:szCs w:val="24"/>
        </w:rPr>
        <w:t xml:space="preserve">Amount of caffeine remaining: = </w:t>
      </w:r>
      <w:r w:rsidRPr="007F3EB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F3EB1" w:rsidRPr="007F3EB1" w:rsidRDefault="007F3EB1" w:rsidP="00BA379D">
      <w:pPr>
        <w:rPr>
          <w:rFonts w:ascii="Times New Roman" w:hAnsi="Times New Roman" w:cs="Times New Roman"/>
          <w:sz w:val="24"/>
          <w:szCs w:val="24"/>
        </w:rPr>
      </w:pPr>
    </w:p>
    <w:p w:rsidR="0079378D" w:rsidRDefault="00BA379D" w:rsidP="007937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378D">
        <w:rPr>
          <w:rFonts w:ascii="Times New Roman" w:hAnsi="Times New Roman" w:cs="Times New Roman"/>
          <w:sz w:val="24"/>
          <w:szCs w:val="24"/>
        </w:rPr>
        <w:t xml:space="preserve">Estimate </w:t>
      </w:r>
      <w:r w:rsidR="00136184" w:rsidRPr="0079378D">
        <w:rPr>
          <w:rFonts w:ascii="Times New Roman" w:hAnsi="Times New Roman" w:cs="Times New Roman"/>
          <w:sz w:val="24"/>
          <w:szCs w:val="24"/>
        </w:rPr>
        <w:t>when 6</w:t>
      </w:r>
      <w:r w:rsidR="0083531F" w:rsidRPr="0079378D">
        <w:rPr>
          <w:rFonts w:ascii="Times New Roman" w:hAnsi="Times New Roman" w:cs="Times New Roman"/>
          <w:sz w:val="24"/>
          <w:szCs w:val="24"/>
        </w:rPr>
        <w:t xml:space="preserve"> mg</w:t>
      </w:r>
      <w:r w:rsidRPr="0079378D">
        <w:rPr>
          <w:rFonts w:ascii="Times New Roman" w:hAnsi="Times New Roman" w:cs="Times New Roman"/>
          <w:sz w:val="24"/>
          <w:szCs w:val="24"/>
        </w:rPr>
        <w:t xml:space="preserve"> of caffeine</w:t>
      </w:r>
      <w:r w:rsidR="0083531F" w:rsidRPr="0079378D">
        <w:rPr>
          <w:rFonts w:ascii="Times New Roman" w:hAnsi="Times New Roman" w:cs="Times New Roman"/>
          <w:sz w:val="24"/>
          <w:szCs w:val="24"/>
        </w:rPr>
        <w:t xml:space="preserve"> remain</w:t>
      </w:r>
      <w:r w:rsidR="00CC1439" w:rsidRPr="0079378D">
        <w:rPr>
          <w:rFonts w:ascii="Times New Roman" w:hAnsi="Times New Roman" w:cs="Times New Roman"/>
          <w:sz w:val="24"/>
          <w:szCs w:val="24"/>
        </w:rPr>
        <w:t>s</w:t>
      </w:r>
      <w:r w:rsidRPr="0079378D">
        <w:rPr>
          <w:rFonts w:ascii="Times New Roman" w:hAnsi="Times New Roman" w:cs="Times New Roman"/>
          <w:sz w:val="24"/>
          <w:szCs w:val="24"/>
        </w:rPr>
        <w:t xml:space="preserve">.  </w:t>
      </w:r>
      <w:r w:rsidR="0079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78D" w:rsidRDefault="0079378D" w:rsidP="007937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379D" w:rsidRPr="0079378D" w:rsidRDefault="00136184" w:rsidP="0079378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9378D">
        <w:rPr>
          <w:rFonts w:ascii="Times New Roman" w:hAnsi="Times New Roman" w:cs="Times New Roman"/>
          <w:i/>
          <w:sz w:val="24"/>
          <w:szCs w:val="24"/>
        </w:rPr>
        <w:t>Time when 6</w:t>
      </w:r>
      <w:r w:rsidR="0083531F" w:rsidRPr="0079378D">
        <w:rPr>
          <w:rFonts w:ascii="Times New Roman" w:hAnsi="Times New Roman" w:cs="Times New Roman"/>
          <w:i/>
          <w:sz w:val="24"/>
          <w:szCs w:val="24"/>
        </w:rPr>
        <w:t xml:space="preserve"> mg</w:t>
      </w:r>
      <w:r w:rsidR="00BA379D" w:rsidRPr="0079378D">
        <w:rPr>
          <w:rFonts w:ascii="Times New Roman" w:hAnsi="Times New Roman" w:cs="Times New Roman"/>
          <w:i/>
          <w:sz w:val="24"/>
          <w:szCs w:val="24"/>
        </w:rPr>
        <w:t xml:space="preserve"> of caffeine</w:t>
      </w:r>
      <w:r w:rsidR="0083531F" w:rsidRPr="0079378D">
        <w:rPr>
          <w:rFonts w:ascii="Times New Roman" w:hAnsi="Times New Roman" w:cs="Times New Roman"/>
          <w:i/>
          <w:sz w:val="24"/>
          <w:szCs w:val="24"/>
        </w:rPr>
        <w:t xml:space="preserve"> remain</w:t>
      </w:r>
      <w:r w:rsidR="00BA379D" w:rsidRPr="0079378D">
        <w:rPr>
          <w:rFonts w:ascii="Times New Roman" w:hAnsi="Times New Roman" w:cs="Times New Roman"/>
          <w:i/>
          <w:sz w:val="24"/>
          <w:szCs w:val="24"/>
        </w:rPr>
        <w:t>:  _________________________</w:t>
      </w:r>
    </w:p>
    <w:p w:rsidR="00BA379D" w:rsidRPr="007F3EB1" w:rsidRDefault="00BA379D" w:rsidP="00BA379D">
      <w:pPr>
        <w:rPr>
          <w:rFonts w:ascii="Times New Roman" w:hAnsi="Times New Roman" w:cs="Times New Roman"/>
          <w:i/>
          <w:sz w:val="24"/>
          <w:szCs w:val="24"/>
        </w:rPr>
      </w:pPr>
      <w:r w:rsidRPr="007F3EB1">
        <w:rPr>
          <w:rFonts w:ascii="Times New Roman" w:hAnsi="Times New Roman" w:cs="Times New Roman"/>
          <w:i/>
          <w:sz w:val="24"/>
          <w:szCs w:val="24"/>
        </w:rPr>
        <w:tab/>
      </w:r>
    </w:p>
    <w:p w:rsidR="007F3EB1" w:rsidRPr="0079378D" w:rsidRDefault="0069340C" w:rsidP="0079378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8D">
        <w:rPr>
          <w:rFonts w:ascii="Times New Roman" w:hAnsi="Times New Roman" w:cs="Times New Roman"/>
          <w:sz w:val="24"/>
          <w:szCs w:val="24"/>
        </w:rPr>
        <w:t xml:space="preserve">Set up and solve an equation to find the half-life of the drug caffeine. </w:t>
      </w:r>
    </w:p>
    <w:p w:rsidR="007F3EB1" w:rsidRDefault="007F3EB1" w:rsidP="00B33E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F3EB1" w:rsidRDefault="007F3EB1" w:rsidP="00B33E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F3EB1" w:rsidRDefault="0069340C" w:rsidP="00B33E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340C" w:rsidRPr="0079378D" w:rsidRDefault="0069340C" w:rsidP="0079378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8D">
        <w:rPr>
          <w:rFonts w:ascii="Times New Roman" w:hAnsi="Times New Roman" w:cs="Times New Roman"/>
          <w:sz w:val="24"/>
          <w:szCs w:val="24"/>
        </w:rPr>
        <w:t>Describe the possible domain and range of this situation.</w:t>
      </w:r>
    </w:p>
    <w:p w:rsidR="0069340C" w:rsidRDefault="0069340C" w:rsidP="00B33E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340C" w:rsidRDefault="0069340C" w:rsidP="00B33E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Domain – </w:t>
      </w:r>
    </w:p>
    <w:p w:rsidR="0069340C" w:rsidRDefault="0069340C" w:rsidP="00B33E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F3EB1" w:rsidRDefault="0069340C" w:rsidP="006934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Range –</w:t>
      </w:r>
    </w:p>
    <w:p w:rsidR="00062C18" w:rsidRPr="0079378D" w:rsidRDefault="00062C18" w:rsidP="0079378D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3EB1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414655</wp:posOffset>
            </wp:positionV>
            <wp:extent cx="2127250" cy="2751455"/>
            <wp:effectExtent l="19050" t="0" r="6350" b="0"/>
            <wp:wrapNone/>
            <wp:docPr id="16" name="Picture 1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[image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78D">
        <w:rPr>
          <w:rFonts w:ascii="Times New Roman" w:hAnsi="Times New Roman" w:cs="Times New Roman"/>
          <w:sz w:val="24"/>
          <w:szCs w:val="24"/>
        </w:rPr>
        <w:t xml:space="preserve">Geoff and his friend Sandra were completing an M&amp;M activity in Math 1 class where they were collecting data by counting the remaining M&amp;M’s.  </w:t>
      </w:r>
      <w:r w:rsidRPr="0079378D">
        <w:rPr>
          <w:rFonts w:ascii="Times New Roman" w:hAnsi="Times New Roman" w:cs="Times New Roman"/>
          <w:b/>
          <w:sz w:val="24"/>
          <w:szCs w:val="24"/>
        </w:rPr>
        <w:t>Graph</w:t>
      </w:r>
      <w:r w:rsidRPr="0079378D">
        <w:rPr>
          <w:rFonts w:ascii="Times New Roman" w:hAnsi="Times New Roman" w:cs="Times New Roman"/>
          <w:sz w:val="24"/>
          <w:szCs w:val="24"/>
        </w:rPr>
        <w:t xml:space="preserve"> their data that is listed in the below chart:</w:t>
      </w:r>
    </w:p>
    <w:p w:rsidR="00062C18" w:rsidRPr="007F3EB1" w:rsidRDefault="00062C18" w:rsidP="00062C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0"/>
        <w:gridCol w:w="1070"/>
      </w:tblGrid>
      <w:tr w:rsidR="00062C18" w:rsidRPr="007F3EB1" w:rsidTr="00062C18">
        <w:trPr>
          <w:trHeight w:val="237"/>
        </w:trPr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b/>
                <w:sz w:val="24"/>
                <w:szCs w:val="24"/>
              </w:rPr>
              <w:t>Trial Number</w:t>
            </w:r>
          </w:p>
        </w:tc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b/>
                <w:sz w:val="24"/>
                <w:szCs w:val="24"/>
              </w:rPr>
              <w:t>Number of M&amp;M’s</w:t>
            </w:r>
          </w:p>
        </w:tc>
      </w:tr>
      <w:tr w:rsidR="00062C18" w:rsidRPr="007F3EB1" w:rsidTr="00062C18">
        <w:trPr>
          <w:trHeight w:val="237"/>
        </w:trPr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062C18" w:rsidRPr="007F3EB1" w:rsidRDefault="00BA379D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C18" w:rsidRPr="007F3EB1" w:rsidTr="00062C18">
        <w:trPr>
          <w:trHeight w:val="237"/>
        </w:trPr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062C18" w:rsidRPr="007F3EB1" w:rsidRDefault="00BA379D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C18" w:rsidRPr="007F3EB1" w:rsidTr="00062C18">
        <w:trPr>
          <w:trHeight w:val="237"/>
        </w:trPr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062C18" w:rsidRPr="007F3EB1" w:rsidRDefault="00BA379D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C18" w:rsidRPr="007F3EB1" w:rsidTr="00062C18">
        <w:trPr>
          <w:trHeight w:val="237"/>
        </w:trPr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79D" w:rsidRPr="007F3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C18" w:rsidRPr="007F3EB1" w:rsidTr="00062C18">
        <w:trPr>
          <w:trHeight w:val="237"/>
        </w:trPr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79D" w:rsidRPr="007F3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C18" w:rsidRPr="007F3EB1" w:rsidTr="00062C18">
        <w:trPr>
          <w:trHeight w:val="237"/>
        </w:trPr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vAlign w:val="center"/>
          </w:tcPr>
          <w:p w:rsidR="00062C18" w:rsidRPr="007F3EB1" w:rsidRDefault="00BA379D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62C18" w:rsidRPr="007F3EB1" w:rsidTr="00062C18">
        <w:trPr>
          <w:trHeight w:val="237"/>
        </w:trPr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vAlign w:val="center"/>
          </w:tcPr>
          <w:p w:rsidR="00062C18" w:rsidRPr="007F3EB1" w:rsidRDefault="00062C18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379D" w:rsidRPr="007F3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62C18" w:rsidRPr="007F3EB1" w:rsidRDefault="00062C18" w:rsidP="00062C18">
      <w:pPr>
        <w:rPr>
          <w:rFonts w:ascii="Times New Roman" w:hAnsi="Times New Roman" w:cs="Times New Roman"/>
          <w:sz w:val="24"/>
          <w:szCs w:val="24"/>
        </w:rPr>
      </w:pPr>
    </w:p>
    <w:p w:rsidR="00062C18" w:rsidRPr="0079378D" w:rsidRDefault="00062C18" w:rsidP="0079378D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Find the </w:t>
      </w:r>
      <w:r w:rsidRPr="007F3EB1">
        <w:rPr>
          <w:rFonts w:ascii="Times New Roman" w:hAnsi="Times New Roman" w:cs="Times New Roman"/>
          <w:b/>
          <w:sz w:val="24"/>
          <w:szCs w:val="24"/>
        </w:rPr>
        <w:t xml:space="preserve">linear regression equation </w:t>
      </w:r>
      <w:r w:rsidRPr="007F3EB1">
        <w:rPr>
          <w:rFonts w:ascii="Times New Roman" w:hAnsi="Times New Roman" w:cs="Times New Roman"/>
          <w:sz w:val="24"/>
          <w:szCs w:val="24"/>
        </w:rPr>
        <w:t xml:space="preserve">the models Geoff and Sandra’s data. </w:t>
      </w:r>
      <w:r w:rsidRPr="007F3EB1">
        <w:rPr>
          <w:rFonts w:ascii="Times New Roman" w:hAnsi="Times New Roman" w:cs="Times New Roman"/>
          <w:b/>
          <w:i/>
          <w:sz w:val="24"/>
          <w:szCs w:val="24"/>
        </w:rPr>
        <w:t>Round to the nearest hundredth.</w:t>
      </w:r>
    </w:p>
    <w:p w:rsidR="0079378D" w:rsidRPr="007F3EB1" w:rsidRDefault="0079378D" w:rsidP="0079378D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062C18" w:rsidRPr="007F3EB1" w:rsidRDefault="00062C18" w:rsidP="0079378D">
      <w:pPr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Pr="007F3EB1">
        <w:rPr>
          <w:rFonts w:ascii="Times New Roman" w:hAnsi="Times New Roman" w:cs="Times New Roman"/>
          <w:sz w:val="24"/>
          <w:szCs w:val="24"/>
        </w:rPr>
        <w:t>= _____________________________</w:t>
      </w:r>
    </w:p>
    <w:p w:rsidR="00062C18" w:rsidRPr="007F3EB1" w:rsidRDefault="00062C18" w:rsidP="0079378D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Using your linear regression, predict the number of M&amp;M’s you would have after 12 trials.</w:t>
      </w:r>
    </w:p>
    <w:p w:rsidR="00062C18" w:rsidRPr="007F3EB1" w:rsidRDefault="00062C18" w:rsidP="0079378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62C18" w:rsidRPr="0079378D" w:rsidRDefault="00062C18" w:rsidP="0079378D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Find the </w:t>
      </w:r>
      <w:r w:rsidRPr="007F3EB1">
        <w:rPr>
          <w:rFonts w:ascii="Times New Roman" w:hAnsi="Times New Roman" w:cs="Times New Roman"/>
          <w:b/>
          <w:sz w:val="24"/>
          <w:szCs w:val="24"/>
        </w:rPr>
        <w:t xml:space="preserve">exponential regression equation </w:t>
      </w:r>
      <w:r w:rsidRPr="007F3EB1">
        <w:rPr>
          <w:rFonts w:ascii="Times New Roman" w:hAnsi="Times New Roman" w:cs="Times New Roman"/>
          <w:sz w:val="24"/>
          <w:szCs w:val="24"/>
        </w:rPr>
        <w:t xml:space="preserve">the models Geoff and Sandra’s data.  </w:t>
      </w:r>
      <w:r w:rsidRPr="007F3EB1">
        <w:rPr>
          <w:rFonts w:ascii="Times New Roman" w:hAnsi="Times New Roman" w:cs="Times New Roman"/>
          <w:b/>
          <w:i/>
          <w:sz w:val="24"/>
          <w:szCs w:val="24"/>
        </w:rPr>
        <w:t>Round to the nearest hundredth</w:t>
      </w:r>
      <w:r w:rsidRPr="007F3EB1">
        <w:rPr>
          <w:rFonts w:ascii="Times New Roman" w:hAnsi="Times New Roman" w:cs="Times New Roman"/>
          <w:b/>
          <w:sz w:val="24"/>
          <w:szCs w:val="24"/>
        </w:rPr>
        <w:t>.</w:t>
      </w:r>
    </w:p>
    <w:p w:rsidR="0079378D" w:rsidRPr="007F3EB1" w:rsidRDefault="0079378D" w:rsidP="00793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2C18" w:rsidRPr="007F3EB1" w:rsidRDefault="00062C18" w:rsidP="0079378D">
      <w:pPr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Pr="007F3EB1">
        <w:rPr>
          <w:rFonts w:ascii="Times New Roman" w:hAnsi="Times New Roman" w:cs="Times New Roman"/>
          <w:sz w:val="24"/>
          <w:szCs w:val="24"/>
        </w:rPr>
        <w:t>= _____________________________</w:t>
      </w:r>
    </w:p>
    <w:p w:rsidR="00062C18" w:rsidRPr="007F3EB1" w:rsidRDefault="00062C18" w:rsidP="0079378D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Using your exponential regression, predict the number of M&amp;M’s you would have after 12 trials.</w:t>
      </w:r>
    </w:p>
    <w:p w:rsidR="00062C18" w:rsidRPr="007F3EB1" w:rsidRDefault="00062C18" w:rsidP="0079378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62C18" w:rsidRPr="007F3EB1" w:rsidRDefault="00062C18" w:rsidP="0079378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62C18" w:rsidRPr="007F3EB1" w:rsidRDefault="00062C18" w:rsidP="0079378D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Will your prediction using the </w:t>
      </w:r>
      <w:r w:rsidRPr="007F3EB1">
        <w:rPr>
          <w:rFonts w:ascii="Times New Roman" w:hAnsi="Times New Roman" w:cs="Times New Roman"/>
          <w:b/>
          <w:sz w:val="24"/>
          <w:szCs w:val="24"/>
        </w:rPr>
        <w:t xml:space="preserve">linear regression equation </w:t>
      </w:r>
      <w:r w:rsidRPr="007F3EB1">
        <w:rPr>
          <w:rFonts w:ascii="Times New Roman" w:hAnsi="Times New Roman" w:cs="Times New Roman"/>
          <w:sz w:val="24"/>
          <w:szCs w:val="24"/>
        </w:rPr>
        <w:t xml:space="preserve">or the </w:t>
      </w:r>
      <w:r w:rsidRPr="007F3EB1">
        <w:rPr>
          <w:rFonts w:ascii="Times New Roman" w:hAnsi="Times New Roman" w:cs="Times New Roman"/>
          <w:b/>
          <w:sz w:val="24"/>
          <w:szCs w:val="24"/>
        </w:rPr>
        <w:t>exponential regression equation</w:t>
      </w:r>
      <w:r w:rsidRPr="007F3EB1">
        <w:rPr>
          <w:rFonts w:ascii="Times New Roman" w:hAnsi="Times New Roman" w:cs="Times New Roman"/>
          <w:sz w:val="24"/>
          <w:szCs w:val="24"/>
        </w:rPr>
        <w:t xml:space="preserve"> be a better representation of the number of M&amp;M’s after 12 trials?  </w:t>
      </w:r>
      <w:r w:rsidRPr="007F3EB1">
        <w:rPr>
          <w:rFonts w:ascii="Times New Roman" w:hAnsi="Times New Roman" w:cs="Times New Roman"/>
          <w:i/>
          <w:sz w:val="24"/>
          <w:szCs w:val="24"/>
        </w:rPr>
        <w:t>Explain why!!!</w:t>
      </w:r>
    </w:p>
    <w:p w:rsidR="007F3EB1" w:rsidRDefault="007F3EB1" w:rsidP="0079378D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7F3EB1" w:rsidRDefault="007F3EB1" w:rsidP="007F3EB1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7F3EB1" w:rsidRDefault="007F3EB1" w:rsidP="007F3EB1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7F3EB1" w:rsidRDefault="007F3EB1" w:rsidP="007F3EB1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7F3EB1" w:rsidRDefault="007F3EB1" w:rsidP="007F3EB1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7F3EB1" w:rsidRDefault="007F3EB1" w:rsidP="007F3EB1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7F3EB1" w:rsidRDefault="007F3EB1" w:rsidP="007F3EB1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7F3EB1" w:rsidRDefault="007F3EB1" w:rsidP="007F3EB1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062C18" w:rsidRPr="0079378D" w:rsidRDefault="00CF5D7A" w:rsidP="0079378D">
      <w:pPr>
        <w:pStyle w:val="ListParagraph"/>
        <w:numPr>
          <w:ilvl w:val="0"/>
          <w:numId w:val="9"/>
        </w:num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7F3EB1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617220</wp:posOffset>
            </wp:positionV>
            <wp:extent cx="6861810" cy="2491740"/>
            <wp:effectExtent l="1905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78D">
        <w:rPr>
          <w:rFonts w:ascii="Times New Roman" w:hAnsi="Times New Roman" w:cs="Times New Roman"/>
          <w:sz w:val="24"/>
          <w:szCs w:val="24"/>
        </w:rPr>
        <w:t>Two exponential growth and decay situation are represented by Graphs I and II and also by Tables A and B.  For each graph, there is a matching table.</w:t>
      </w:r>
    </w:p>
    <w:p w:rsidR="00CF5D7A" w:rsidRPr="007F3EB1" w:rsidRDefault="00CF5D7A" w:rsidP="0079378D">
      <w:pPr>
        <w:pStyle w:val="ListParagraph"/>
        <w:numPr>
          <w:ilvl w:val="0"/>
          <w:numId w:val="6"/>
        </w:num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Write the number of the graph beside its corresponding table.</w:t>
      </w:r>
    </w:p>
    <w:p w:rsidR="00CF5D7A" w:rsidRPr="007F3EB1" w:rsidRDefault="00CF5D7A">
      <w:pPr>
        <w:rPr>
          <w:rFonts w:ascii="Times New Roman" w:hAnsi="Times New Roman" w:cs="Times New Roman"/>
          <w:sz w:val="24"/>
          <w:szCs w:val="24"/>
        </w:rPr>
      </w:pPr>
    </w:p>
    <w:p w:rsidR="00CF5D7A" w:rsidRPr="007F3EB1" w:rsidRDefault="00CF5D7A">
      <w:pPr>
        <w:rPr>
          <w:rFonts w:ascii="Times New Roman" w:hAnsi="Times New Roman" w:cs="Times New Roman"/>
          <w:sz w:val="24"/>
          <w:szCs w:val="24"/>
        </w:rPr>
      </w:pPr>
    </w:p>
    <w:p w:rsidR="00CF5D7A" w:rsidRPr="007F3EB1" w:rsidRDefault="00CF5D7A">
      <w:pPr>
        <w:rPr>
          <w:rFonts w:ascii="Times New Roman" w:hAnsi="Times New Roman" w:cs="Times New Roman"/>
          <w:sz w:val="24"/>
          <w:szCs w:val="24"/>
        </w:rPr>
      </w:pPr>
    </w:p>
    <w:p w:rsidR="00CF5D7A" w:rsidRPr="007F3EB1" w:rsidRDefault="00CF5D7A">
      <w:pPr>
        <w:rPr>
          <w:rFonts w:ascii="Times New Roman" w:hAnsi="Times New Roman" w:cs="Times New Roman"/>
          <w:sz w:val="24"/>
          <w:szCs w:val="24"/>
        </w:rPr>
      </w:pPr>
    </w:p>
    <w:p w:rsidR="00CF5D7A" w:rsidRPr="007F3EB1" w:rsidRDefault="00CF5D7A">
      <w:pPr>
        <w:rPr>
          <w:rFonts w:ascii="Times New Roman" w:hAnsi="Times New Roman" w:cs="Times New Roman"/>
          <w:sz w:val="24"/>
          <w:szCs w:val="24"/>
        </w:rPr>
      </w:pPr>
    </w:p>
    <w:p w:rsidR="001C0AB7" w:rsidRDefault="001C0AB7" w:rsidP="001C0AB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F3EB1" w:rsidRPr="007F3EB1" w:rsidRDefault="007F3EB1" w:rsidP="001C0AB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9378D" w:rsidRPr="0079378D" w:rsidRDefault="00CF5D7A" w:rsidP="0079378D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The rule for Graph I in Part </w:t>
      </w:r>
      <w:r w:rsidRPr="007F3EB1">
        <w:rPr>
          <w:rFonts w:ascii="Times New Roman" w:hAnsi="Times New Roman" w:cs="Times New Roman"/>
          <w:i/>
          <w:sz w:val="24"/>
          <w:szCs w:val="24"/>
        </w:rPr>
        <w:t>a</w:t>
      </w:r>
      <w:r w:rsidRPr="007F3EB1">
        <w:rPr>
          <w:rFonts w:ascii="Times New Roman" w:hAnsi="Times New Roman" w:cs="Times New Roman"/>
          <w:sz w:val="24"/>
          <w:szCs w:val="24"/>
        </w:rPr>
        <w:t xml:space="preserve"> is of the form </w:t>
      </w:r>
      <w:r w:rsidRPr="007F3EB1">
        <w:rPr>
          <w:rFonts w:ascii="Times New Roman" w:hAnsi="Times New Roman" w:cs="Times New Roman"/>
          <w:i/>
          <w:sz w:val="24"/>
          <w:szCs w:val="24"/>
        </w:rPr>
        <w:t>y = a(b)</w:t>
      </w:r>
      <w:r w:rsidR="007F3EB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Pr="007F3EB1">
        <w:rPr>
          <w:rFonts w:ascii="Times New Roman" w:hAnsi="Times New Roman" w:cs="Times New Roman"/>
          <w:i/>
          <w:sz w:val="24"/>
          <w:szCs w:val="24"/>
        </w:rPr>
        <w:t>.</w:t>
      </w:r>
      <w:r w:rsidRPr="007F3EB1">
        <w:rPr>
          <w:rFonts w:ascii="Times New Roman" w:hAnsi="Times New Roman" w:cs="Times New Roman"/>
          <w:sz w:val="24"/>
          <w:szCs w:val="24"/>
        </w:rPr>
        <w:t xml:space="preserve">  Will </w:t>
      </w:r>
      <w:r w:rsidRPr="007F3EB1">
        <w:rPr>
          <w:rFonts w:ascii="Times New Roman" w:hAnsi="Times New Roman" w:cs="Times New Roman"/>
          <w:i/>
          <w:sz w:val="24"/>
          <w:szCs w:val="24"/>
        </w:rPr>
        <w:t>b</w:t>
      </w:r>
      <w:r w:rsidRPr="007F3EB1">
        <w:rPr>
          <w:rFonts w:ascii="Times New Roman" w:hAnsi="Times New Roman" w:cs="Times New Roman"/>
          <w:sz w:val="24"/>
          <w:szCs w:val="24"/>
        </w:rPr>
        <w:t xml:space="preserve"> be less than 1 or greater than 1?  </w:t>
      </w:r>
      <w:r w:rsidRPr="007F3EB1">
        <w:rPr>
          <w:rFonts w:ascii="Times New Roman" w:hAnsi="Times New Roman" w:cs="Times New Roman"/>
          <w:i/>
          <w:sz w:val="24"/>
          <w:szCs w:val="24"/>
        </w:rPr>
        <w:t>Explain your answer.</w:t>
      </w:r>
    </w:p>
    <w:p w:rsidR="0079378D" w:rsidRDefault="0079378D" w:rsidP="0079378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79378D" w:rsidRDefault="0079378D" w:rsidP="0079378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CF5D7A" w:rsidRPr="0079378D" w:rsidRDefault="00CF5D7A" w:rsidP="0079378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9378D">
        <w:rPr>
          <w:rFonts w:ascii="Times New Roman" w:hAnsi="Times New Roman" w:cs="Times New Roman"/>
          <w:i/>
          <w:sz w:val="24"/>
          <w:szCs w:val="24"/>
        </w:rPr>
        <w:t>Circle your answer</w:t>
      </w:r>
      <w:r w:rsidRPr="0079378D">
        <w:rPr>
          <w:rFonts w:ascii="Times New Roman" w:hAnsi="Times New Roman" w:cs="Times New Roman"/>
          <w:sz w:val="24"/>
          <w:szCs w:val="24"/>
        </w:rPr>
        <w:t xml:space="preserve">:  </w:t>
      </w:r>
      <w:r w:rsidRPr="0079378D">
        <w:rPr>
          <w:rFonts w:ascii="Times New Roman" w:hAnsi="Times New Roman" w:cs="Times New Roman"/>
          <w:sz w:val="24"/>
          <w:szCs w:val="24"/>
          <w:u w:val="single"/>
        </w:rPr>
        <w:t>Greater than 1</w:t>
      </w:r>
      <w:r w:rsidRPr="0079378D">
        <w:rPr>
          <w:rFonts w:ascii="Times New Roman" w:hAnsi="Times New Roman" w:cs="Times New Roman"/>
          <w:sz w:val="24"/>
          <w:szCs w:val="24"/>
        </w:rPr>
        <w:t xml:space="preserve"> or </w:t>
      </w:r>
      <w:r w:rsidRPr="0079378D">
        <w:rPr>
          <w:rFonts w:ascii="Times New Roman" w:hAnsi="Times New Roman" w:cs="Times New Roman"/>
          <w:sz w:val="24"/>
          <w:szCs w:val="24"/>
          <w:u w:val="single"/>
        </w:rPr>
        <w:t>Less than 1</w:t>
      </w:r>
    </w:p>
    <w:p w:rsidR="006F56D6" w:rsidRPr="007F3EB1" w:rsidRDefault="00CF5D7A">
      <w:pPr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i/>
          <w:sz w:val="24"/>
          <w:szCs w:val="24"/>
        </w:rPr>
        <w:t>Explanation</w:t>
      </w:r>
      <w:r w:rsidRPr="007F3EB1">
        <w:rPr>
          <w:rFonts w:ascii="Times New Roman" w:hAnsi="Times New Roman" w:cs="Times New Roman"/>
          <w:sz w:val="24"/>
          <w:szCs w:val="24"/>
        </w:rPr>
        <w:t>:</w:t>
      </w:r>
    </w:p>
    <w:p w:rsidR="0079378D" w:rsidRDefault="0079378D" w:rsidP="00793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4339" w:rsidRDefault="00FC4339" w:rsidP="0079378D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378D">
        <w:rPr>
          <w:rFonts w:ascii="Times New Roman" w:hAnsi="Times New Roman" w:cs="Times New Roman"/>
          <w:sz w:val="24"/>
          <w:szCs w:val="24"/>
        </w:rPr>
        <w:t>Stan can figure out how much money he has in the bank by using the following formula.</w:t>
      </w:r>
      <w:r w:rsidR="0079378D" w:rsidRPr="0079378D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026" type="#_x0000_t75" style="width:104.25pt;height:18pt" o:ole="">
            <v:imagedata r:id="rId13" o:title=""/>
          </v:shape>
          <o:OLEObject Type="Embed" ProgID="Equation.DSMT4" ShapeID="_x0000_i1026" DrawAspect="Content" ObjectID="_1516164439" r:id="rId14"/>
        </w:object>
      </w:r>
      <w:r w:rsidR="0079378D">
        <w:rPr>
          <w:rFonts w:ascii="Times New Roman" w:hAnsi="Times New Roman" w:cs="Times New Roman"/>
          <w:sz w:val="24"/>
          <w:szCs w:val="24"/>
        </w:rPr>
        <w:t xml:space="preserve">  </w:t>
      </w:r>
      <w:r w:rsidRPr="0079378D">
        <w:rPr>
          <w:rFonts w:ascii="Times New Roman" w:hAnsi="Times New Roman" w:cs="Times New Roman"/>
          <w:sz w:val="24"/>
          <w:szCs w:val="24"/>
        </w:rPr>
        <w:t>(</w:t>
      </w:r>
      <w:r w:rsidRPr="0079378D">
        <w:rPr>
          <w:rFonts w:ascii="Times New Roman" w:hAnsi="Times New Roman" w:cs="Times New Roman"/>
          <w:i/>
          <w:sz w:val="24"/>
          <w:szCs w:val="24"/>
        </w:rPr>
        <w:t>x</w:t>
      </w:r>
      <w:r w:rsidRPr="0079378D">
        <w:rPr>
          <w:rFonts w:ascii="Times New Roman" w:hAnsi="Times New Roman" w:cs="Times New Roman"/>
          <w:sz w:val="24"/>
          <w:szCs w:val="24"/>
        </w:rPr>
        <w:t xml:space="preserve"> stands for years and </w:t>
      </w:r>
      <w:r w:rsidRPr="0079378D">
        <w:rPr>
          <w:rFonts w:ascii="Times New Roman" w:hAnsi="Times New Roman" w:cs="Times New Roman"/>
          <w:i/>
          <w:sz w:val="24"/>
          <w:szCs w:val="24"/>
        </w:rPr>
        <w:t>M</w:t>
      </w:r>
      <w:r w:rsidRPr="0079378D">
        <w:rPr>
          <w:rFonts w:ascii="Times New Roman" w:hAnsi="Times New Roman" w:cs="Times New Roman"/>
          <w:sz w:val="24"/>
          <w:szCs w:val="24"/>
        </w:rPr>
        <w:t xml:space="preserve"> stands for money)</w:t>
      </w:r>
    </w:p>
    <w:p w:rsidR="0079378D" w:rsidRPr="0079378D" w:rsidRDefault="0079378D" w:rsidP="0079378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4339" w:rsidRPr="007F3EB1" w:rsidRDefault="00FC4339" w:rsidP="0079378D">
      <w:pPr>
        <w:numPr>
          <w:ilvl w:val="2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How much money did Stan initially deposit in the bank?</w:t>
      </w:r>
    </w:p>
    <w:p w:rsidR="00FC4339" w:rsidRPr="007F3EB1" w:rsidRDefault="00FC4339" w:rsidP="0079378D">
      <w:pPr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FC4339" w:rsidRPr="007F3EB1" w:rsidRDefault="00FC4339" w:rsidP="0079378D">
      <w:pPr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FC4339" w:rsidRPr="007F3EB1" w:rsidRDefault="007F3EB1" w:rsidP="0079378D">
      <w:pPr>
        <w:numPr>
          <w:ilvl w:val="2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interest rate of the account</w:t>
      </w:r>
      <w:r w:rsidR="00FC4339" w:rsidRPr="007F3EB1">
        <w:rPr>
          <w:rFonts w:ascii="Times New Roman" w:hAnsi="Times New Roman" w:cs="Times New Roman"/>
          <w:sz w:val="24"/>
          <w:szCs w:val="24"/>
        </w:rPr>
        <w:t>?</w:t>
      </w:r>
    </w:p>
    <w:p w:rsidR="00FC4339" w:rsidRPr="007F3EB1" w:rsidRDefault="00FC4339" w:rsidP="0079378D">
      <w:pPr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FC4339" w:rsidRPr="007F3EB1" w:rsidRDefault="00FC4339" w:rsidP="0079378D">
      <w:pPr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FC4339" w:rsidRPr="007F3EB1" w:rsidRDefault="00FC4339" w:rsidP="0079378D">
      <w:pPr>
        <w:numPr>
          <w:ilvl w:val="2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How much money will Stan have in 20 years?</w:t>
      </w:r>
    </w:p>
    <w:p w:rsidR="00FC4339" w:rsidRPr="007F3EB1" w:rsidRDefault="00FC4339" w:rsidP="0079378D">
      <w:pPr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FC4339" w:rsidRPr="007F3EB1" w:rsidRDefault="00FC4339" w:rsidP="0079378D">
      <w:pPr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FC4339" w:rsidRDefault="0029151C" w:rsidP="0079378D">
      <w:pPr>
        <w:numPr>
          <w:ilvl w:val="2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When will Stan’s bank account reach about $10,050?</w:t>
      </w:r>
    </w:p>
    <w:p w:rsidR="005F6BB8" w:rsidRDefault="005F6BB8" w:rsidP="0079378D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5F6BB8" w:rsidRDefault="005F6BB8" w:rsidP="0079378D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5F6BB8" w:rsidRDefault="005F6BB8" w:rsidP="0079378D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5F6BB8" w:rsidRPr="005F6BB8" w:rsidRDefault="005F6BB8" w:rsidP="0079378D">
      <w:pPr>
        <w:pStyle w:val="ListParagraph"/>
        <w:numPr>
          <w:ilvl w:val="2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6BB8">
        <w:rPr>
          <w:rFonts w:ascii="Times New Roman" w:hAnsi="Times New Roman" w:cs="Times New Roman"/>
          <w:sz w:val="24"/>
          <w:szCs w:val="24"/>
        </w:rPr>
        <w:t>Describe the possible domain and range of this situation.</w:t>
      </w:r>
    </w:p>
    <w:p w:rsidR="001069B6" w:rsidRDefault="001069B6" w:rsidP="001069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F6BB8" w:rsidRDefault="005F6BB8" w:rsidP="001069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Domain – </w:t>
      </w:r>
    </w:p>
    <w:p w:rsidR="005F6BB8" w:rsidRDefault="005F6BB8" w:rsidP="0079378D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3EB1" w:rsidRPr="007F3EB1" w:rsidRDefault="0079378D" w:rsidP="0079378D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6BB8">
        <w:rPr>
          <w:rFonts w:ascii="Times New Roman" w:hAnsi="Times New Roman" w:cs="Times New Roman"/>
          <w:sz w:val="24"/>
          <w:szCs w:val="24"/>
        </w:rPr>
        <w:t>Range –</w:t>
      </w:r>
    </w:p>
    <w:p w:rsidR="003814F9" w:rsidRPr="007F3EB1" w:rsidRDefault="003814F9" w:rsidP="0079378D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lastRenderedPageBreak/>
        <w:t xml:space="preserve">What is the percent of decay modeled by the equation:  </w:t>
      </w:r>
      <w:r w:rsidRPr="007F3EB1">
        <w:rPr>
          <w:rFonts w:ascii="Times New Roman" w:hAnsi="Times New Roman" w:cs="Times New Roman"/>
          <w:position w:val="-10"/>
          <w:sz w:val="24"/>
          <w:szCs w:val="24"/>
        </w:rPr>
        <w:object w:dxaOrig="1359" w:dyaOrig="360">
          <v:shape id="_x0000_i1027" type="#_x0000_t75" style="width:90.75pt;height:24pt" o:ole="">
            <v:imagedata r:id="rId15" o:title=""/>
          </v:shape>
          <o:OLEObject Type="Embed" ProgID="Equation.DSMT4" ShapeID="_x0000_i1027" DrawAspect="Content" ObjectID="_1516164440" r:id="rId16"/>
        </w:object>
      </w:r>
    </w:p>
    <w:p w:rsidR="003814F9" w:rsidRPr="007F3EB1" w:rsidRDefault="003814F9" w:rsidP="0079378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F3EB1">
        <w:rPr>
          <w:rFonts w:ascii="Times New Roman" w:hAnsi="Times New Roman" w:cs="Times New Roman"/>
          <w:i/>
          <w:sz w:val="24"/>
          <w:szCs w:val="24"/>
        </w:rPr>
        <w:t>Percent of decay: _________________</w:t>
      </w:r>
    </w:p>
    <w:p w:rsidR="003814F9" w:rsidRPr="007F3EB1" w:rsidRDefault="003814F9" w:rsidP="003814F9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3814F9" w:rsidRPr="007F3EB1" w:rsidRDefault="003814F9" w:rsidP="0079378D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What is the percent of growth modeled by the equation:  </w:t>
      </w:r>
      <w:r w:rsidRPr="007F3EB1">
        <w:rPr>
          <w:rFonts w:ascii="Times New Roman" w:hAnsi="Times New Roman" w:cs="Times New Roman"/>
          <w:position w:val="-10"/>
          <w:sz w:val="24"/>
          <w:szCs w:val="24"/>
        </w:rPr>
        <w:object w:dxaOrig="1359" w:dyaOrig="360">
          <v:shape id="_x0000_i1028" type="#_x0000_t75" style="width:90.75pt;height:24pt" o:ole="">
            <v:imagedata r:id="rId17" o:title=""/>
          </v:shape>
          <o:OLEObject Type="Embed" ProgID="Equation.DSMT4" ShapeID="_x0000_i1028" DrawAspect="Content" ObjectID="_1516164441" r:id="rId18"/>
        </w:object>
      </w:r>
    </w:p>
    <w:p w:rsidR="003814F9" w:rsidRPr="007F3EB1" w:rsidRDefault="003814F9" w:rsidP="003814F9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814F9" w:rsidRPr="007F3EB1" w:rsidRDefault="003814F9" w:rsidP="0079378D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F3EB1">
        <w:rPr>
          <w:rFonts w:ascii="Times New Roman" w:hAnsi="Times New Roman" w:cs="Times New Roman"/>
          <w:i/>
          <w:sz w:val="24"/>
          <w:szCs w:val="24"/>
        </w:rPr>
        <w:t>Percent of growth: _________________</w:t>
      </w:r>
    </w:p>
    <w:p w:rsidR="003814F9" w:rsidRPr="007F3EB1" w:rsidRDefault="003814F9" w:rsidP="003814F9">
      <w:pPr>
        <w:rPr>
          <w:rFonts w:ascii="Times New Roman" w:hAnsi="Times New Roman" w:cs="Times New Roman"/>
          <w:i/>
          <w:sz w:val="24"/>
          <w:szCs w:val="24"/>
        </w:rPr>
      </w:pPr>
    </w:p>
    <w:p w:rsidR="003814F9" w:rsidRPr="0079378D" w:rsidRDefault="003814F9" w:rsidP="0079378D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Label the following equations with the terms </w:t>
      </w:r>
      <w:r w:rsidRPr="007F3EB1">
        <w:rPr>
          <w:rFonts w:ascii="Times New Roman" w:hAnsi="Times New Roman" w:cs="Times New Roman"/>
          <w:b/>
          <w:i/>
          <w:sz w:val="24"/>
          <w:szCs w:val="24"/>
        </w:rPr>
        <w:t>Exponential Growth</w:t>
      </w:r>
      <w:r w:rsidRPr="007F3E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3EB1">
        <w:rPr>
          <w:rFonts w:ascii="Times New Roman" w:hAnsi="Times New Roman" w:cs="Times New Roman"/>
          <w:b/>
          <w:i/>
          <w:sz w:val="24"/>
          <w:szCs w:val="24"/>
        </w:rPr>
        <w:t>Exponential Decay</w:t>
      </w:r>
      <w:r w:rsidRPr="007F3E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9378D">
        <w:rPr>
          <w:rFonts w:ascii="Times New Roman" w:hAnsi="Times New Roman" w:cs="Times New Roman"/>
          <w:sz w:val="24"/>
          <w:szCs w:val="24"/>
        </w:rPr>
        <w:t xml:space="preserve">or </w:t>
      </w:r>
      <w:r w:rsidRPr="0079378D">
        <w:rPr>
          <w:rFonts w:ascii="Times New Roman" w:hAnsi="Times New Roman" w:cs="Times New Roman"/>
          <w:b/>
          <w:i/>
          <w:sz w:val="24"/>
          <w:szCs w:val="24"/>
        </w:rPr>
        <w:t>Linear</w:t>
      </w:r>
      <w:r w:rsidRPr="0079378D">
        <w:rPr>
          <w:rFonts w:ascii="Times New Roman" w:hAnsi="Times New Roman" w:cs="Times New Roman"/>
          <w:i/>
          <w:sz w:val="24"/>
          <w:szCs w:val="24"/>
        </w:rPr>
        <w:t>.</w:t>
      </w:r>
    </w:p>
    <w:p w:rsidR="003814F9" w:rsidRPr="007F3EB1" w:rsidRDefault="003814F9" w:rsidP="003814F9">
      <w:pPr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ab/>
      </w:r>
      <w:r w:rsidR="0039268F" w:rsidRPr="007F3EB1">
        <w:rPr>
          <w:rFonts w:ascii="Times New Roman" w:hAnsi="Times New Roman" w:cs="Times New Roman"/>
          <w:position w:val="-10"/>
          <w:sz w:val="24"/>
          <w:szCs w:val="24"/>
        </w:rPr>
        <w:object w:dxaOrig="1560" w:dyaOrig="360">
          <v:shape id="_x0000_i1029" type="#_x0000_t75" style="width:103.5pt;height:24pt" o:ole="">
            <v:imagedata r:id="rId19" o:title=""/>
          </v:shape>
          <o:OLEObject Type="Embed" ProgID="Equation.DSMT4" ShapeID="_x0000_i1029" DrawAspect="Content" ObjectID="_1516164442" r:id="rId20"/>
        </w:objec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="0039268F" w:rsidRPr="007F3EB1">
        <w:rPr>
          <w:rFonts w:ascii="Times New Roman" w:hAnsi="Times New Roman" w:cs="Times New Roman"/>
          <w:sz w:val="24"/>
          <w:szCs w:val="24"/>
        </w:rPr>
        <w:tab/>
      </w:r>
      <w:r w:rsidR="0039268F" w:rsidRPr="007F3EB1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30" type="#_x0000_t75" style="width:106.5pt;height:21.75pt" o:ole="">
            <v:imagedata r:id="rId21" o:title=""/>
          </v:shape>
          <o:OLEObject Type="Embed" ProgID="Equation.DSMT4" ShapeID="_x0000_i1030" DrawAspect="Content" ObjectID="_1516164443" r:id="rId22"/>
        </w:objec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="0039268F" w:rsidRPr="007F3EB1">
        <w:rPr>
          <w:rFonts w:ascii="Times New Roman" w:hAnsi="Times New Roman" w:cs="Times New Roman"/>
          <w:sz w:val="24"/>
          <w:szCs w:val="24"/>
        </w:rPr>
        <w:tab/>
      </w:r>
      <w:r w:rsidR="0039268F" w:rsidRPr="007F3EB1">
        <w:rPr>
          <w:rFonts w:ascii="Times New Roman" w:hAnsi="Times New Roman" w:cs="Times New Roman"/>
          <w:position w:val="-10"/>
          <w:sz w:val="24"/>
          <w:szCs w:val="24"/>
        </w:rPr>
        <w:object w:dxaOrig="1560" w:dyaOrig="360">
          <v:shape id="_x0000_i1031" type="#_x0000_t75" style="width:103.5pt;height:24pt" o:ole="">
            <v:imagedata r:id="rId23" o:title=""/>
          </v:shape>
          <o:OLEObject Type="Embed" ProgID="Equation.DSMT4" ShapeID="_x0000_i1031" DrawAspect="Content" ObjectID="_1516164444" r:id="rId24"/>
        </w:object>
      </w:r>
    </w:p>
    <w:p w:rsidR="003814F9" w:rsidRPr="007F3EB1" w:rsidRDefault="003814F9" w:rsidP="003814F9">
      <w:pPr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="0039268F"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>_______________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="0039268F"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>_______________</w:t>
      </w:r>
    </w:p>
    <w:p w:rsidR="0039268F" w:rsidRPr="007F3EB1" w:rsidRDefault="0039268F" w:rsidP="003814F9">
      <w:pPr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3702253</wp:posOffset>
            </wp:positionH>
            <wp:positionV relativeFrom="paragraph">
              <wp:posOffset>11481</wp:posOffset>
            </wp:positionV>
            <wp:extent cx="2497379" cy="2348179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7536" t="11314" r="23675" b="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79" cy="234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68F" w:rsidRPr="007F3EB1" w:rsidRDefault="0079378D" w:rsidP="0079378D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68F" w:rsidRPr="007F3EB1">
        <w:rPr>
          <w:rFonts w:ascii="Times New Roman" w:hAnsi="Times New Roman" w:cs="Times New Roman"/>
          <w:sz w:val="24"/>
          <w:szCs w:val="24"/>
        </w:rPr>
        <w:t>Which graph matches the equation:</w:t>
      </w:r>
    </w:p>
    <w:p w:rsidR="0039268F" w:rsidRPr="007F3EB1" w:rsidRDefault="0079378D" w:rsidP="0039268F">
      <w:pPr>
        <w:ind w:left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position w:val="-10"/>
          <w:sz w:val="24"/>
          <w:szCs w:val="24"/>
        </w:rPr>
        <w:object w:dxaOrig="940" w:dyaOrig="360">
          <v:shape id="_x0000_i1032" type="#_x0000_t75" style="width:66.75pt;height:26.25pt" o:ole="">
            <v:imagedata r:id="rId26" o:title=""/>
          </v:shape>
          <o:OLEObject Type="Embed" ProgID="Equation.DSMT4" ShapeID="_x0000_i1032" DrawAspect="Content" ObjectID="_1516164445" r:id="rId27"/>
        </w:object>
      </w:r>
    </w:p>
    <w:p w:rsidR="003814F9" w:rsidRPr="007F3EB1" w:rsidRDefault="0039268F" w:rsidP="003814F9">
      <w:pPr>
        <w:rPr>
          <w:rFonts w:ascii="Times New Roman" w:hAnsi="Times New Roman" w:cs="Times New Roman"/>
          <w:i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i/>
          <w:sz w:val="24"/>
          <w:szCs w:val="24"/>
        </w:rPr>
        <w:t>Circle your answer:</w:t>
      </w:r>
    </w:p>
    <w:p w:rsidR="0039268F" w:rsidRPr="007F3EB1" w:rsidRDefault="0039268F" w:rsidP="003814F9">
      <w:pPr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ab/>
        <w:t>Graph 1      Graph 2      Graph 3</w:t>
      </w:r>
    </w:p>
    <w:p w:rsidR="003814F9" w:rsidRPr="007F3EB1" w:rsidRDefault="003814F9" w:rsidP="003814F9">
      <w:pPr>
        <w:rPr>
          <w:rFonts w:ascii="Times New Roman" w:hAnsi="Times New Roman" w:cs="Times New Roman"/>
          <w:sz w:val="24"/>
          <w:szCs w:val="24"/>
        </w:rPr>
      </w:pPr>
    </w:p>
    <w:p w:rsidR="0079378D" w:rsidRDefault="0079378D" w:rsidP="003814F9">
      <w:pPr>
        <w:rPr>
          <w:rFonts w:ascii="Times New Roman" w:hAnsi="Times New Roman" w:cs="Times New Roman"/>
          <w:sz w:val="24"/>
          <w:szCs w:val="24"/>
        </w:rPr>
      </w:pPr>
    </w:p>
    <w:p w:rsidR="0039268F" w:rsidRPr="007F3EB1" w:rsidRDefault="0039268F" w:rsidP="003814F9">
      <w:pPr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378D" w:rsidRDefault="0079378D" w:rsidP="007937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14F9" w:rsidRPr="007F3EB1" w:rsidRDefault="007F3EB1" w:rsidP="0079378D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-1905</wp:posOffset>
            </wp:positionV>
            <wp:extent cx="2566670" cy="2128520"/>
            <wp:effectExtent l="19050" t="0" r="508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20069" t="11801" r="1402" b="1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159" w:rsidRPr="007F3EB1">
        <w:rPr>
          <w:rFonts w:ascii="Times New Roman" w:hAnsi="Times New Roman" w:cs="Times New Roman"/>
          <w:sz w:val="24"/>
          <w:szCs w:val="24"/>
        </w:rPr>
        <w:t>Which equation matches G</w:t>
      </w:r>
      <w:r w:rsidR="0039268F" w:rsidRPr="007F3EB1">
        <w:rPr>
          <w:rFonts w:ascii="Times New Roman" w:hAnsi="Times New Roman" w:cs="Times New Roman"/>
          <w:sz w:val="24"/>
          <w:szCs w:val="24"/>
        </w:rPr>
        <w:t xml:space="preserve">raph 2: </w:t>
      </w:r>
    </w:p>
    <w:p w:rsidR="00987159" w:rsidRPr="007F3EB1" w:rsidRDefault="00987159" w:rsidP="0039268F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3EB1">
        <w:rPr>
          <w:rFonts w:ascii="Times New Roman" w:hAnsi="Times New Roman" w:cs="Times New Roman"/>
          <w:i/>
          <w:sz w:val="24"/>
          <w:szCs w:val="24"/>
        </w:rPr>
        <w:t>Circle your answer:</w:t>
      </w:r>
    </w:p>
    <w:p w:rsidR="0039268F" w:rsidRPr="007F3EB1" w:rsidRDefault="00987159" w:rsidP="003926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033" type="#_x0000_t75" style="width:74.25pt;height:28.5pt" o:ole="">
            <v:imagedata r:id="rId29" o:title=""/>
          </v:shape>
          <o:OLEObject Type="Embed" ProgID="Equation.DSMT4" ShapeID="_x0000_i1033" DrawAspect="Content" ObjectID="_1516164446" r:id="rId30"/>
        </w:object>
      </w:r>
      <w:r w:rsidRPr="007F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7F3EB1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034" type="#_x0000_t75" style="width:74.25pt;height:28.5pt" o:ole="">
            <v:imagedata r:id="rId31" o:title=""/>
          </v:shape>
          <o:OLEObject Type="Embed" ProgID="Equation.DSMT4" ShapeID="_x0000_i1034" DrawAspect="Content" ObjectID="_1516164447" r:id="rId32"/>
        </w:object>
      </w:r>
      <w:r w:rsidRPr="007F3EB1">
        <w:rPr>
          <w:rFonts w:ascii="Times New Roman" w:hAnsi="Times New Roman" w:cs="Times New Roman"/>
          <w:sz w:val="24"/>
          <w:szCs w:val="24"/>
        </w:rPr>
        <w:t xml:space="preserve">    </w:t>
      </w:r>
      <w:r w:rsidRPr="007F3EB1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035" type="#_x0000_t75" style="width:74.25pt;height:28.5pt" o:ole="">
            <v:imagedata r:id="rId33" o:title=""/>
          </v:shape>
          <o:OLEObject Type="Embed" ProgID="Equation.DSMT4" ShapeID="_x0000_i1035" DrawAspect="Content" ObjectID="_1516164448" r:id="rId34"/>
        </w:object>
      </w:r>
    </w:p>
    <w:sectPr w:rsidR="0039268F" w:rsidRPr="007F3EB1" w:rsidSect="0079378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5E7"/>
    <w:multiLevelType w:val="hybridMultilevel"/>
    <w:tmpl w:val="B8CCF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E09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55921"/>
    <w:multiLevelType w:val="hybridMultilevel"/>
    <w:tmpl w:val="80AA83B8"/>
    <w:lvl w:ilvl="0" w:tplc="945861B6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204330"/>
    <w:multiLevelType w:val="hybridMultilevel"/>
    <w:tmpl w:val="77A212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768FF"/>
    <w:multiLevelType w:val="hybridMultilevel"/>
    <w:tmpl w:val="B85A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C4646"/>
    <w:multiLevelType w:val="hybridMultilevel"/>
    <w:tmpl w:val="B2BC59F4"/>
    <w:lvl w:ilvl="0" w:tplc="479A3006">
      <w:start w:val="2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49DE12D3"/>
    <w:multiLevelType w:val="hybridMultilevel"/>
    <w:tmpl w:val="2E30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05AD9"/>
    <w:multiLevelType w:val="hybridMultilevel"/>
    <w:tmpl w:val="100C00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5B1672"/>
    <w:multiLevelType w:val="hybridMultilevel"/>
    <w:tmpl w:val="7902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F2711"/>
    <w:multiLevelType w:val="hybridMultilevel"/>
    <w:tmpl w:val="06AAF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F65ED"/>
    <w:multiLevelType w:val="hybridMultilevel"/>
    <w:tmpl w:val="6F92CBCE"/>
    <w:lvl w:ilvl="0" w:tplc="AC1674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F25BE"/>
    <w:rsid w:val="00062C18"/>
    <w:rsid w:val="001069B6"/>
    <w:rsid w:val="00136184"/>
    <w:rsid w:val="00192533"/>
    <w:rsid w:val="001C0AB7"/>
    <w:rsid w:val="0029151C"/>
    <w:rsid w:val="002E3D0C"/>
    <w:rsid w:val="002F25BE"/>
    <w:rsid w:val="003326A2"/>
    <w:rsid w:val="003814F9"/>
    <w:rsid w:val="0039268F"/>
    <w:rsid w:val="003B1379"/>
    <w:rsid w:val="00421567"/>
    <w:rsid w:val="004B77D7"/>
    <w:rsid w:val="00554B87"/>
    <w:rsid w:val="005F6BB8"/>
    <w:rsid w:val="0062479F"/>
    <w:rsid w:val="0069340C"/>
    <w:rsid w:val="006F56D6"/>
    <w:rsid w:val="00745701"/>
    <w:rsid w:val="0079378D"/>
    <w:rsid w:val="007F3EB1"/>
    <w:rsid w:val="008048DF"/>
    <w:rsid w:val="0083531F"/>
    <w:rsid w:val="00836311"/>
    <w:rsid w:val="009820B8"/>
    <w:rsid w:val="00987159"/>
    <w:rsid w:val="00B0378A"/>
    <w:rsid w:val="00B33E26"/>
    <w:rsid w:val="00BA379D"/>
    <w:rsid w:val="00BD5DA1"/>
    <w:rsid w:val="00CC1439"/>
    <w:rsid w:val="00CE3E4A"/>
    <w:rsid w:val="00CF5D7A"/>
    <w:rsid w:val="00D272F4"/>
    <w:rsid w:val="00EC622F"/>
    <w:rsid w:val="00EE4102"/>
    <w:rsid w:val="00FC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6D6"/>
    <w:rPr>
      <w:strike w:val="0"/>
      <w:dstrike w:val="0"/>
      <w:color w:val="BE3D2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7" Type="http://schemas.openxmlformats.org/officeDocument/2006/relationships/hyperlink" Target="javascript:def('/Glossary/glossaryterm.aspx?word=Rate',%20500,%20500)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hyperlink" Target="javascript:def('/Glossary/glossaryterm.aspx?word=Rate',%20500,%20500);" TargetMode="External"/><Relationship Id="rId11" Type="http://schemas.openxmlformats.org/officeDocument/2006/relationships/image" Target="file:///C:\Program%20Files\TI%20Education\TI%20InterActive!\TIIimagefile8405.gif" TargetMode="Externa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emf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FEF03-1C8A-4768-8C95-514341B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mackar</dc:creator>
  <cp:lastModifiedBy>mfcsd</cp:lastModifiedBy>
  <cp:revision>2</cp:revision>
  <cp:lastPrinted>2013-03-07T21:05:00Z</cp:lastPrinted>
  <dcterms:created xsi:type="dcterms:W3CDTF">2016-02-05T13:01:00Z</dcterms:created>
  <dcterms:modified xsi:type="dcterms:W3CDTF">2016-02-05T13:01:00Z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